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73" w:rsidRDefault="00AA6573" w:rsidP="00A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3D6" w:rsidRDefault="000303D6" w:rsidP="00AA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573" w:rsidRPr="00AA6573" w:rsidRDefault="00AA6573" w:rsidP="00AA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934" w:rsidRDefault="006E7934" w:rsidP="006E7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573" w:rsidRPr="00C222C6" w:rsidRDefault="006E7934" w:rsidP="00C222C6">
      <w:pPr>
        <w:pStyle w:val="a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22C6">
        <w:rPr>
          <w:rFonts w:ascii="Times New Roman" w:hAnsi="Times New Roman" w:cs="Times New Roman"/>
          <w:sz w:val="28"/>
          <w:szCs w:val="28"/>
        </w:rPr>
        <w:t>Административен съд Ямбол кани всички заинтересовани лица – служби по трудова медицина, за участие в процедура за избор на служба по трудова медицина с цел осигуряване здравословни и безопасни услови на труд на магистрати и съдебни служители, които да представят оферта при следните условия:</w:t>
      </w:r>
      <w:r w:rsidR="00AA6573" w:rsidRPr="00C222C6">
        <w:rPr>
          <w:rFonts w:ascii="Times New Roman" w:hAnsi="Times New Roman" w:cs="Times New Roman"/>
          <w:sz w:val="28"/>
          <w:szCs w:val="28"/>
        </w:rPr>
        <w:tab/>
      </w:r>
    </w:p>
    <w:p w:rsidR="006E7934" w:rsidRPr="00D73E2A" w:rsidRDefault="006E7934" w:rsidP="00D73E2A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3E2A">
        <w:rPr>
          <w:rFonts w:ascii="Times New Roman" w:hAnsi="Times New Roman" w:cs="Times New Roman"/>
          <w:sz w:val="28"/>
          <w:szCs w:val="28"/>
        </w:rPr>
        <w:t xml:space="preserve">Да извършва наблюдения, анализ и оценка на здравословното състояние във връзка с условията на труд на всички работещи в  </w:t>
      </w:r>
      <w:proofErr w:type="spellStart"/>
      <w:r w:rsidRPr="00D73E2A">
        <w:rPr>
          <w:rFonts w:ascii="Times New Roman" w:hAnsi="Times New Roman" w:cs="Times New Roman"/>
          <w:sz w:val="28"/>
          <w:szCs w:val="28"/>
        </w:rPr>
        <w:t>АдмС</w:t>
      </w:r>
      <w:proofErr w:type="spellEnd"/>
      <w:r w:rsidRPr="00D73E2A">
        <w:rPr>
          <w:rFonts w:ascii="Times New Roman" w:hAnsi="Times New Roman" w:cs="Times New Roman"/>
          <w:sz w:val="28"/>
          <w:szCs w:val="28"/>
        </w:rPr>
        <w:t xml:space="preserve"> Ямбол, включително и на тези с повишена чувствителност и намалена </w:t>
      </w:r>
      <w:proofErr w:type="spellStart"/>
      <w:r w:rsidR="000E1493" w:rsidRPr="00D73E2A">
        <w:rPr>
          <w:rFonts w:ascii="Times New Roman" w:hAnsi="Times New Roman" w:cs="Times New Roman"/>
          <w:sz w:val="28"/>
          <w:szCs w:val="28"/>
        </w:rPr>
        <w:t>резистентност</w:t>
      </w:r>
      <w:proofErr w:type="spellEnd"/>
      <w:r w:rsidR="000E1493" w:rsidRPr="00D73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493" w:rsidRDefault="000E1493" w:rsidP="00B22CD8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организира предварителни и периодични медицински прегледи и изследвания за преценка на пригодността на работещите при постъпване на работа в  съда и ранното откриване на изменения в организма в резултат на въздействия на работната среда и трудовия процес. </w:t>
      </w:r>
    </w:p>
    <w:p w:rsidR="000E1493" w:rsidRPr="00C222C6" w:rsidRDefault="000E1493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организира и провежда задължителни периодични медицински прегледи и изследвания в съответствие с ЗЗБУТ и Наредба 3 от 25.01.2008г., както следва:</w:t>
      </w:r>
    </w:p>
    <w:p w:rsidR="00BB1755" w:rsidRPr="00C222C6" w:rsidRDefault="000E1493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нормативните актове за осигуряване на здраве и безопасност при работа и въз основа на оценката на риска и конкретните условия на труд да предлага вида на медицинските специалисти</w:t>
      </w:r>
      <w:r w:rsidR="00BB1755">
        <w:rPr>
          <w:rFonts w:ascii="Times New Roman" w:hAnsi="Times New Roman" w:cs="Times New Roman"/>
          <w:sz w:val="28"/>
          <w:szCs w:val="28"/>
        </w:rPr>
        <w:t>, извършващи прегледите и необходимите изследвания; списък на професиите и длъжностите, при които работещите подлежат на задължителни периодични  медицински прегледи и изследвания; честотата на провеждане на периодичните медицински прегледи и изследвания.</w:t>
      </w:r>
    </w:p>
    <w:p w:rsidR="00BB1755" w:rsidRPr="00C222C6" w:rsidRDefault="00BB1755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предостави информация на медицинските специалисти, извършващи периодичните медицински прегледи по отношение на идентифицираните опасности и установения риск за здраве и безопасност на работещите. </w:t>
      </w:r>
    </w:p>
    <w:p w:rsidR="00506F63" w:rsidRPr="00C222C6" w:rsidRDefault="00BB1755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уведомява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общопрактикуващ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</w:t>
      </w:r>
      <w:r w:rsidR="00506F63">
        <w:rPr>
          <w:rFonts w:ascii="Times New Roman" w:hAnsi="Times New Roman" w:cs="Times New Roman"/>
          <w:sz w:val="28"/>
          <w:szCs w:val="28"/>
        </w:rPr>
        <w:t xml:space="preserve"> за заболявания или отклонения във физиологичните показатели на работещия, които се нуждаят от диагностично уточняване или лечение.</w:t>
      </w:r>
    </w:p>
    <w:p w:rsidR="00506F63" w:rsidRDefault="00506F63" w:rsidP="00B22CD8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изготвя заключения за пригодността на работещия да изпълнява даден вид работа, както и да анализира здравното състояние на работещите и връзката му с  условията на труд и да изготви обобщен анализ на работодателя.</w:t>
      </w:r>
    </w:p>
    <w:p w:rsidR="00506F63" w:rsidRPr="00506F63" w:rsidRDefault="00506F63" w:rsidP="00B22CD8">
      <w:pPr>
        <w:pStyle w:val="aa"/>
        <w:ind w:left="0" w:firstLine="1134"/>
        <w:rPr>
          <w:rFonts w:ascii="Times New Roman" w:hAnsi="Times New Roman" w:cs="Times New Roman"/>
          <w:sz w:val="28"/>
          <w:szCs w:val="28"/>
        </w:rPr>
      </w:pPr>
    </w:p>
    <w:p w:rsidR="00035560" w:rsidRPr="00C222C6" w:rsidRDefault="00506F63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води здравно досие на електронен  </w:t>
      </w:r>
      <w:r w:rsidR="00035560">
        <w:rPr>
          <w:rFonts w:ascii="Times New Roman" w:hAnsi="Times New Roman" w:cs="Times New Roman"/>
          <w:sz w:val="28"/>
          <w:szCs w:val="28"/>
        </w:rPr>
        <w:t xml:space="preserve">и хартиен </w:t>
      </w:r>
      <w:r>
        <w:rPr>
          <w:rFonts w:ascii="Times New Roman" w:hAnsi="Times New Roman" w:cs="Times New Roman"/>
          <w:sz w:val="28"/>
          <w:szCs w:val="28"/>
        </w:rPr>
        <w:t>носител</w:t>
      </w:r>
      <w:r w:rsidR="00035560">
        <w:rPr>
          <w:rFonts w:ascii="Times New Roman" w:hAnsi="Times New Roman" w:cs="Times New Roman"/>
          <w:sz w:val="28"/>
          <w:szCs w:val="28"/>
        </w:rPr>
        <w:t xml:space="preserve"> за проследяване на здравното състояние на всеки работещ във връзка  с условията на труд.</w:t>
      </w:r>
    </w:p>
    <w:p w:rsidR="00F235F1" w:rsidRPr="00C222C6" w:rsidRDefault="00035560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Съвместно с представителите на Групата по условия на труд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Ямбол да разработва /актуализира оценката на риска, като предлага мерки за предотвратяване, отстраняване или намаляване на установения риск;  предлага степенуване по приоритети на мерките, като отчитат установения риск, причините за възникване на идентифицираните опасности и техните характеристики, включително и мерките и възможностите за инвестиции; оценява ефикасността на предприетите от работодателя мерки, разработва препоръки за работодателя за преустройство на работното място, организацията и трудовото натоварване на работещи, нуждаещи се от специална закрила, както и програми за обучение на ръководния персонал и обучение на работещите по правилата за осигуряване на здраве и  безопасност при работа и спазването на изискванията за безопасна работна  практика</w:t>
      </w:r>
      <w:r w:rsidR="00F235F1">
        <w:rPr>
          <w:rFonts w:ascii="Times New Roman" w:hAnsi="Times New Roman" w:cs="Times New Roman"/>
          <w:sz w:val="28"/>
          <w:szCs w:val="28"/>
        </w:rPr>
        <w:t xml:space="preserve">, първа помощ, </w:t>
      </w:r>
      <w:proofErr w:type="spellStart"/>
      <w:r w:rsidR="00F235F1">
        <w:rPr>
          <w:rFonts w:ascii="Times New Roman" w:hAnsi="Times New Roman" w:cs="Times New Roman"/>
          <w:sz w:val="28"/>
          <w:szCs w:val="28"/>
        </w:rPr>
        <w:t>самопомощ</w:t>
      </w:r>
      <w:proofErr w:type="spellEnd"/>
      <w:r w:rsidR="00F235F1">
        <w:rPr>
          <w:rFonts w:ascii="Times New Roman" w:hAnsi="Times New Roman" w:cs="Times New Roman"/>
          <w:sz w:val="28"/>
          <w:szCs w:val="28"/>
        </w:rPr>
        <w:t xml:space="preserve"> и взаимопомощ във връзка с конкретните опасности на работното място;</w:t>
      </w:r>
    </w:p>
    <w:p w:rsidR="00F235F1" w:rsidRPr="00C222C6" w:rsidRDefault="00F235F1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предоставя информация на работещите за здравните рискове, свързани с работата и за резултатите от проведените медицински прегледи и изследвания, като дават индивидуални съвети на работещите във връзка със здравето и безопасността при работа.</w:t>
      </w:r>
    </w:p>
    <w:p w:rsidR="00F235F1" w:rsidRPr="00C222C6" w:rsidRDefault="00F235F1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участва в реализирането на програми за промоция на здравето на работещите на работното място, отстраняване на рисковите фактори на начина на живот, опазване и укрепване на работоспособността и преодоляване на стреса при работа.</w:t>
      </w:r>
    </w:p>
    <w:p w:rsidR="00B22CD8" w:rsidRPr="00C222C6" w:rsidRDefault="00F235F1" w:rsidP="00C222C6">
      <w:pPr>
        <w:pStyle w:val="a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подпомага работодателя при изпълнението на нормативно установените изисквания, свързани със здравословните и безопасни условия на труд и при разработване на правила, норми и инструкции за осигуряване на здраве и безопасност</w:t>
      </w:r>
      <w:r w:rsidR="00B22CD8">
        <w:rPr>
          <w:rFonts w:ascii="Times New Roman" w:hAnsi="Times New Roman" w:cs="Times New Roman"/>
          <w:sz w:val="28"/>
          <w:szCs w:val="28"/>
        </w:rPr>
        <w:t xml:space="preserve"> при работа и консултират и подпомагат групата по условия на труд при осъществяване на дейността им по чл.29 от ЗЗБУТ.</w:t>
      </w:r>
    </w:p>
    <w:p w:rsidR="00B22CD8" w:rsidRDefault="00C222C6" w:rsidP="00B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C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2CD8">
        <w:rPr>
          <w:rFonts w:ascii="Times New Roman" w:hAnsi="Times New Roman" w:cs="Times New Roman"/>
          <w:sz w:val="28"/>
          <w:szCs w:val="28"/>
        </w:rPr>
        <w:t>. Изискуеми документи и информация към участниците:</w:t>
      </w:r>
    </w:p>
    <w:p w:rsidR="00747F13" w:rsidRPr="00C222C6" w:rsidRDefault="00B22CD8" w:rsidP="00C222C6">
      <w:pPr>
        <w:pStyle w:val="aa"/>
        <w:numPr>
          <w:ilvl w:val="0"/>
          <w:numId w:val="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служба по трудова медицина, издадено от Министерство на здравеопазването по реда на ЗЗБУТ.</w:t>
      </w:r>
    </w:p>
    <w:p w:rsidR="00747F13" w:rsidRDefault="00747F13" w:rsidP="00D73E2A">
      <w:pPr>
        <w:pStyle w:val="aa"/>
        <w:numPr>
          <w:ilvl w:val="0"/>
          <w:numId w:val="2"/>
        </w:numPr>
        <w:spacing w:after="0" w:line="240" w:lineRule="auto"/>
        <w:ind w:left="0" w:firstLine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посочена цена за изпълнение на услугата за едно лице без ДДС за 12 месеца.</w:t>
      </w:r>
    </w:p>
    <w:p w:rsidR="00747F13" w:rsidRPr="00B22CD8" w:rsidRDefault="00747F13" w:rsidP="00747F13">
      <w:pPr>
        <w:pStyle w:val="aa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AA6573" w:rsidRDefault="00747F13" w:rsidP="006E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D7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на валидност на офертата: 30 /тридесет/ дни от крайния срок за представяне на</w:t>
      </w:r>
      <w:r w:rsidR="00C54A9E">
        <w:rPr>
          <w:rFonts w:ascii="Times New Roman" w:hAnsi="Times New Roman" w:cs="Times New Roman"/>
          <w:sz w:val="28"/>
          <w:szCs w:val="28"/>
        </w:rPr>
        <w:t xml:space="preserve"> оферти.</w:t>
      </w:r>
    </w:p>
    <w:p w:rsidR="00C54A9E" w:rsidRDefault="00C54A9E" w:rsidP="006E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Критерий за оценка на офертите е най-ниска цена.</w:t>
      </w:r>
    </w:p>
    <w:p w:rsidR="00D73E2A" w:rsidRDefault="00D73E2A" w:rsidP="006E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2C6">
        <w:rPr>
          <w:rFonts w:ascii="Times New Roman" w:hAnsi="Times New Roman" w:cs="Times New Roman"/>
          <w:sz w:val="28"/>
          <w:szCs w:val="28"/>
        </w:rPr>
        <w:t xml:space="preserve">          В указания срок</w:t>
      </w:r>
      <w:r w:rsidR="00C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22C6">
        <w:rPr>
          <w:rFonts w:ascii="Times New Roman" w:hAnsi="Times New Roman" w:cs="Times New Roman"/>
          <w:sz w:val="28"/>
          <w:szCs w:val="28"/>
        </w:rPr>
        <w:t xml:space="preserve"> следва 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редоставите ценови оферти на адресите на съда.</w:t>
      </w:r>
    </w:p>
    <w:p w:rsidR="0049735C" w:rsidRDefault="0049735C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2A" w:rsidRPr="00D73E2A" w:rsidRDefault="00D73E2A" w:rsidP="00B7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E2A" w:rsidRPr="00D73E2A" w:rsidSect="00A3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56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BD" w:rsidRDefault="00AC13BD" w:rsidP="009163CA">
      <w:pPr>
        <w:spacing w:after="0" w:line="240" w:lineRule="auto"/>
      </w:pPr>
      <w:r>
        <w:separator/>
      </w:r>
    </w:p>
  </w:endnote>
  <w:endnote w:type="continuationSeparator" w:id="0">
    <w:p w:rsidR="00AC13BD" w:rsidRDefault="00AC13BD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A" w:rsidRDefault="00B85F5E" w:rsidP="009163CA">
    <w:pPr>
      <w:pStyle w:val="a5"/>
      <w:jc w:val="center"/>
    </w:pPr>
    <w:r>
      <w:rPr>
        <w:noProof/>
      </w:rPr>
      <w:drawing>
        <wp:inline distT="0" distB="0" distL="0" distR="0" wp14:anchorId="6A94EC6F" wp14:editId="6E3F5DED">
          <wp:extent cx="4605528" cy="27432"/>
          <wp:effectExtent l="19050" t="0" r="4572" b="0"/>
          <wp:docPr id="6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F5E" w:rsidRDefault="00B85F5E" w:rsidP="009163CA">
    <w:pPr>
      <w:pStyle w:val="a5"/>
      <w:jc w:val="center"/>
    </w:pPr>
  </w:p>
  <w:p w:rsidR="00BB60B5" w:rsidRDefault="004F5C84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>Ямбол</w:t>
    </w:r>
    <w:r w:rsidR="00B85F5E" w:rsidRPr="00B85F5E">
      <w:rPr>
        <w:rFonts w:ascii="Arial" w:hAnsi="Arial" w:cs="Arial"/>
      </w:rPr>
      <w:t xml:space="preserve">, ул. „Александър Стамболийски” </w:t>
    </w:r>
    <w:r>
      <w:rPr>
        <w:rFonts w:ascii="Arial" w:hAnsi="Arial" w:cs="Arial"/>
      </w:rPr>
      <w:t>4</w:t>
    </w:r>
  </w:p>
  <w:p w:rsidR="00B85F5E" w:rsidRPr="00B85F5E" w:rsidRDefault="00B85F5E" w:rsidP="009163CA">
    <w:pPr>
      <w:pStyle w:val="a5"/>
      <w:jc w:val="center"/>
      <w:rPr>
        <w:rFonts w:ascii="Arial" w:hAnsi="Arial" w:cs="Arial"/>
      </w:rPr>
    </w:pPr>
    <w:r w:rsidRPr="00B85F5E">
      <w:rPr>
        <w:rFonts w:ascii="Arial" w:hAnsi="Arial" w:cs="Arial"/>
      </w:rPr>
      <w:t>тел.</w:t>
    </w:r>
    <w:r w:rsidR="00CC16F9">
      <w:rPr>
        <w:rFonts w:ascii="Arial" w:hAnsi="Arial" w:cs="Arial"/>
        <w:lang w:val="en-US"/>
      </w:rPr>
      <w:t>:</w:t>
    </w:r>
    <w:r w:rsidRPr="00B85F5E">
      <w:rPr>
        <w:rFonts w:ascii="Arial" w:hAnsi="Arial" w:cs="Arial"/>
      </w:rPr>
      <w:t xml:space="preserve"> </w:t>
    </w:r>
    <w:r w:rsidR="00BB60B5">
      <w:rPr>
        <w:rFonts w:ascii="Arial" w:hAnsi="Arial" w:cs="Arial"/>
      </w:rPr>
      <w:t>046/</w:t>
    </w:r>
    <w:r w:rsidR="004F5C84">
      <w:rPr>
        <w:rFonts w:ascii="Arial" w:hAnsi="Arial" w:cs="Arial"/>
      </w:rPr>
      <w:t>66 31 69, факс</w:t>
    </w:r>
    <w:r w:rsidR="00CC16F9">
      <w:rPr>
        <w:rFonts w:ascii="Arial" w:hAnsi="Arial" w:cs="Arial"/>
        <w:lang w:val="en-US"/>
      </w:rPr>
      <w:t>:</w:t>
    </w:r>
    <w:r w:rsidR="004F5C84">
      <w:rPr>
        <w:rFonts w:ascii="Arial" w:hAnsi="Arial" w:cs="Arial"/>
      </w:rPr>
      <w:t xml:space="preserve"> </w:t>
    </w:r>
    <w:r w:rsidR="00BB60B5">
      <w:rPr>
        <w:rFonts w:ascii="Arial" w:hAnsi="Arial" w:cs="Arial"/>
      </w:rPr>
      <w:t>046/</w:t>
    </w:r>
    <w:r w:rsidR="004F5C84">
      <w:rPr>
        <w:rFonts w:ascii="Arial" w:hAnsi="Arial" w:cs="Arial"/>
      </w:rPr>
      <w:t>66</w:t>
    </w:r>
    <w:r w:rsidR="00F83B87">
      <w:rPr>
        <w:rFonts w:ascii="Arial" w:hAnsi="Arial" w:cs="Arial"/>
      </w:rPr>
      <w:t xml:space="preserve"> </w:t>
    </w:r>
    <w:r w:rsidR="004F5C84">
      <w:rPr>
        <w:rFonts w:ascii="Arial" w:hAnsi="Arial" w:cs="Arial"/>
      </w:rPr>
      <w:t>31</w:t>
    </w:r>
    <w:r w:rsidR="00F83B87">
      <w:rPr>
        <w:rFonts w:ascii="Arial" w:hAnsi="Arial" w:cs="Arial"/>
      </w:rPr>
      <w:t xml:space="preserve"> </w:t>
    </w:r>
    <w:r w:rsidR="004F5C84">
      <w:rPr>
        <w:rFonts w:ascii="Arial" w:hAnsi="Arial" w:cs="Arial"/>
      </w:rPr>
      <w:t>69</w:t>
    </w:r>
    <w:r w:rsidR="00BB60B5">
      <w:rPr>
        <w:rFonts w:ascii="Arial" w:hAnsi="Arial" w:cs="Arial"/>
      </w:rPr>
      <w:t xml:space="preserve">, </w:t>
    </w:r>
    <w:r w:rsidR="00BB60B5">
      <w:rPr>
        <w:rFonts w:ascii="Arial" w:hAnsi="Arial" w:cs="Arial"/>
        <w:lang w:val="en-US"/>
      </w:rPr>
      <w:t>email</w:t>
    </w:r>
    <w:r w:rsidR="00BB60B5">
      <w:rPr>
        <w:rFonts w:ascii="Arial" w:hAnsi="Arial" w:cs="Arial"/>
      </w:rPr>
      <w:t xml:space="preserve">: </w:t>
    </w:r>
    <w:r w:rsidR="00BB60B5" w:rsidRPr="00F92FF3">
      <w:rPr>
        <w:rFonts w:ascii="Arial" w:hAnsi="Arial" w:cs="Arial"/>
      </w:rPr>
      <w:t>adms_yambol@yambollan.com</w:t>
    </w:r>
    <w:r w:rsidRPr="00B85F5E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BD" w:rsidRDefault="00AC13BD" w:rsidP="009163CA">
      <w:pPr>
        <w:spacing w:after="0" w:line="240" w:lineRule="auto"/>
      </w:pPr>
      <w:r>
        <w:separator/>
      </w:r>
    </w:p>
  </w:footnote>
  <w:footnote w:type="continuationSeparator" w:id="0">
    <w:p w:rsidR="00AC13BD" w:rsidRDefault="00AC13BD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E" w:rsidRPr="00B85F5E" w:rsidRDefault="00B85F5E" w:rsidP="009163CA">
    <w:pPr>
      <w:pStyle w:val="a3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B85F5E" w:rsidRPr="00B85F5E" w:rsidRDefault="004F5C84" w:rsidP="00B85F5E">
    <w:pPr>
      <w:pStyle w:val="a3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АДМИНИСТРАТИВЕН СЪД </w:t>
    </w:r>
    <w:r w:rsidR="00F83B87">
      <w:rPr>
        <w:rFonts w:ascii="Arial" w:hAnsi="Arial" w:cs="Arial"/>
        <w:sz w:val="32"/>
        <w:szCs w:val="32"/>
      </w:rPr>
      <w:t>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ЯМБОЛ</w:t>
    </w:r>
  </w:p>
  <w:p w:rsidR="00B85F5E" w:rsidRPr="00B85F5E" w:rsidRDefault="00B753B2" w:rsidP="00B85F5E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CD025F4" wp14:editId="684CEFB5">
          <wp:extent cx="4605528" cy="850392"/>
          <wp:effectExtent l="0" t="0" r="508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ms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5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3CA" w:rsidRDefault="009163CA" w:rsidP="009163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176"/>
    <w:multiLevelType w:val="hybridMultilevel"/>
    <w:tmpl w:val="62E69B9E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6F40FB"/>
    <w:multiLevelType w:val="hybridMultilevel"/>
    <w:tmpl w:val="34121AA0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EC237FE"/>
    <w:multiLevelType w:val="hybridMultilevel"/>
    <w:tmpl w:val="DDFC898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0FA447D"/>
    <w:multiLevelType w:val="hybridMultilevel"/>
    <w:tmpl w:val="38464254"/>
    <w:lvl w:ilvl="0" w:tplc="DA3CCB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254FE"/>
    <w:rsid w:val="000265AE"/>
    <w:rsid w:val="000303D6"/>
    <w:rsid w:val="00035560"/>
    <w:rsid w:val="000618FE"/>
    <w:rsid w:val="000B01E0"/>
    <w:rsid w:val="000E1493"/>
    <w:rsid w:val="00152133"/>
    <w:rsid w:val="00184DA8"/>
    <w:rsid w:val="00196D11"/>
    <w:rsid w:val="001E01F1"/>
    <w:rsid w:val="0020122C"/>
    <w:rsid w:val="002123C6"/>
    <w:rsid w:val="00255DE0"/>
    <w:rsid w:val="00292ECF"/>
    <w:rsid w:val="00315AD9"/>
    <w:rsid w:val="003A41ED"/>
    <w:rsid w:val="003C044B"/>
    <w:rsid w:val="003E68BB"/>
    <w:rsid w:val="0041021F"/>
    <w:rsid w:val="00423CFB"/>
    <w:rsid w:val="00462135"/>
    <w:rsid w:val="004703CB"/>
    <w:rsid w:val="0049735C"/>
    <w:rsid w:val="004D0C85"/>
    <w:rsid w:val="004E098E"/>
    <w:rsid w:val="004F5C84"/>
    <w:rsid w:val="00506F63"/>
    <w:rsid w:val="005553B8"/>
    <w:rsid w:val="005B77E6"/>
    <w:rsid w:val="006762AA"/>
    <w:rsid w:val="00682A99"/>
    <w:rsid w:val="006D03C1"/>
    <w:rsid w:val="006E009D"/>
    <w:rsid w:val="006E7934"/>
    <w:rsid w:val="00747F13"/>
    <w:rsid w:val="00772257"/>
    <w:rsid w:val="00845914"/>
    <w:rsid w:val="008952C8"/>
    <w:rsid w:val="008F522C"/>
    <w:rsid w:val="009163CA"/>
    <w:rsid w:val="00922E20"/>
    <w:rsid w:val="00961177"/>
    <w:rsid w:val="009878F7"/>
    <w:rsid w:val="009A3757"/>
    <w:rsid w:val="009D460B"/>
    <w:rsid w:val="00A31923"/>
    <w:rsid w:val="00A353C8"/>
    <w:rsid w:val="00A840B6"/>
    <w:rsid w:val="00AA6573"/>
    <w:rsid w:val="00AB6674"/>
    <w:rsid w:val="00AC13BD"/>
    <w:rsid w:val="00B154C0"/>
    <w:rsid w:val="00B22CD8"/>
    <w:rsid w:val="00B629C7"/>
    <w:rsid w:val="00B71E92"/>
    <w:rsid w:val="00B753B2"/>
    <w:rsid w:val="00B85F5E"/>
    <w:rsid w:val="00B913CE"/>
    <w:rsid w:val="00BB1755"/>
    <w:rsid w:val="00BB60B5"/>
    <w:rsid w:val="00C222C6"/>
    <w:rsid w:val="00C3114E"/>
    <w:rsid w:val="00C522F4"/>
    <w:rsid w:val="00C54A9E"/>
    <w:rsid w:val="00CC16F9"/>
    <w:rsid w:val="00CE6BDE"/>
    <w:rsid w:val="00D271F0"/>
    <w:rsid w:val="00D648DD"/>
    <w:rsid w:val="00D71FE5"/>
    <w:rsid w:val="00D73E2A"/>
    <w:rsid w:val="00D746BF"/>
    <w:rsid w:val="00D828AA"/>
    <w:rsid w:val="00DA4B8E"/>
    <w:rsid w:val="00DD6C4F"/>
    <w:rsid w:val="00DF7F5C"/>
    <w:rsid w:val="00E17062"/>
    <w:rsid w:val="00E37489"/>
    <w:rsid w:val="00F05870"/>
    <w:rsid w:val="00F077B5"/>
    <w:rsid w:val="00F235F1"/>
    <w:rsid w:val="00F75F37"/>
    <w:rsid w:val="00F83B8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1FC3-8ADB-4B10-857C-70C59E7E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Administrator</cp:lastModifiedBy>
  <cp:revision>3</cp:revision>
  <cp:lastPrinted>2021-03-16T09:04:00Z</cp:lastPrinted>
  <dcterms:created xsi:type="dcterms:W3CDTF">2021-04-15T11:37:00Z</dcterms:created>
  <dcterms:modified xsi:type="dcterms:W3CDTF">2021-08-25T07:31:00Z</dcterms:modified>
</cp:coreProperties>
</file>